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DC" w:rsidRDefault="00CE47DC" w:rsidP="002B25AD">
      <w:pPr>
        <w:pStyle w:val="Nadpis1"/>
        <w:framePr w:wrap="around" w:vAnchor="text" w:hAnchor="page" w:x="1186" w:y="-6"/>
        <w:numPr>
          <w:ilvl w:val="0"/>
          <w:numId w:val="0"/>
        </w:numPr>
        <w:tabs>
          <w:tab w:val="right" w:pos="7920"/>
        </w:tabs>
        <w:rPr>
          <w:color w:val="000080"/>
        </w:rPr>
      </w:pPr>
      <w:r>
        <w:rPr>
          <w:noProof/>
          <w:color w:val="000080"/>
          <w:lang w:eastAsia="sk-SK"/>
        </w:rPr>
        <w:drawing>
          <wp:inline distT="0" distB="0" distL="0" distR="0">
            <wp:extent cx="1809750" cy="516873"/>
            <wp:effectExtent l="0" t="0" r="0" b="0"/>
            <wp:docPr id="1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74" cy="52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7DC" w:rsidRPr="002B25AD" w:rsidRDefault="00CE47DC" w:rsidP="002B25AD">
      <w:pPr>
        <w:pStyle w:val="Nadpis1"/>
        <w:framePr w:wrap="around" w:vAnchor="text" w:hAnchor="page" w:x="1186" w:y="-6"/>
        <w:numPr>
          <w:ilvl w:val="0"/>
          <w:numId w:val="0"/>
        </w:numPr>
        <w:tabs>
          <w:tab w:val="right" w:pos="7920"/>
        </w:tabs>
        <w:rPr>
          <w:rFonts w:ascii="Times New Roman" w:hAnsi="Times New Roman" w:cs="Times New Roman"/>
          <w:color w:val="000080"/>
        </w:rPr>
      </w:pPr>
      <w:r w:rsidRPr="002B25AD">
        <w:rPr>
          <w:rFonts w:ascii="Times New Roman" w:hAnsi="Times New Roman" w:cs="Times New Roman"/>
          <w:color w:val="000080"/>
        </w:rPr>
        <w:t>Metodický materiál                                         Veľkonočné pozdravy</w:t>
      </w:r>
      <w:r w:rsidRPr="002B25AD">
        <w:rPr>
          <w:rFonts w:ascii="Times New Roman" w:hAnsi="Times New Roman" w:cs="Times New Roman"/>
          <w:color w:val="000080"/>
        </w:rPr>
        <w:tab/>
      </w:r>
    </w:p>
    <w:p w:rsidR="00CE47DC" w:rsidRPr="00B17E53" w:rsidRDefault="00CE47DC" w:rsidP="002B25AD">
      <w:pPr>
        <w:pStyle w:val="text-teaser"/>
        <w:framePr w:wrap="around" w:vAnchor="text" w:hAnchor="page" w:x="1186" w:y="-6"/>
        <w:jc w:val="both"/>
      </w:pPr>
      <w:r w:rsidRPr="00B17E53">
        <w:t>Výtvarná aktivita inšpirovaná jarou.</w:t>
      </w:r>
    </w:p>
    <w:p w:rsidR="00CE47DC" w:rsidRPr="00B17E53" w:rsidRDefault="00CE47DC" w:rsidP="002B25AD">
      <w:pPr>
        <w:pStyle w:val="Normlnywebov"/>
        <w:framePr w:wrap="around" w:vAnchor="text" w:hAnchor="page" w:x="1186" w:y="-6"/>
        <w:jc w:val="both"/>
      </w:pPr>
      <w:r w:rsidRPr="00B17E53">
        <w:t>Technika: tvorenie s papierovými výrezmi</w:t>
      </w:r>
    </w:p>
    <w:p w:rsidR="00CE47DC" w:rsidRPr="00B17E53" w:rsidRDefault="00CE47DC" w:rsidP="002B25AD">
      <w:pPr>
        <w:pStyle w:val="Normlnywebov"/>
        <w:framePr w:wrap="around" w:vAnchor="text" w:hAnchor="page" w:x="1186" w:y="-6"/>
        <w:jc w:val="both"/>
      </w:pPr>
      <w:r w:rsidRPr="00B17E53">
        <w:t>Materiál: papierové výr</w:t>
      </w:r>
      <w:r w:rsidR="002B25AD">
        <w:t xml:space="preserve">ezy s veľkonočnými motívmi, </w:t>
      </w:r>
      <w:proofErr w:type="spellStart"/>
      <w:r w:rsidR="002B25AD">
        <w:t>vyrez</w:t>
      </w:r>
      <w:r w:rsidRPr="00B17E53">
        <w:t>ávačky</w:t>
      </w:r>
      <w:proofErr w:type="spellEnd"/>
      <w:r w:rsidRPr="00B17E53">
        <w:t xml:space="preserve"> papiera, kreatívne nožnice, pečiatky, farebné papiere, lepidlo</w:t>
      </w:r>
    </w:p>
    <w:p w:rsidR="00CE47DC" w:rsidRPr="00B17E53" w:rsidRDefault="00CE47DC" w:rsidP="002B25AD">
      <w:pPr>
        <w:pStyle w:val="Normlnywebov"/>
        <w:framePr w:wrap="around" w:vAnchor="text" w:hAnchor="page" w:x="1186" w:y="-6"/>
        <w:jc w:val="both"/>
      </w:pPr>
      <w:r w:rsidRPr="00B17E53">
        <w:t>Popis činnosti:  </w:t>
      </w:r>
    </w:p>
    <w:p w:rsidR="00CE47DC" w:rsidRPr="00B17E53" w:rsidRDefault="00CE47DC" w:rsidP="002B25AD">
      <w:pPr>
        <w:framePr w:wrap="around" w:vAnchor="text" w:hAnchor="page" w:x="1186" w:y="-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53">
        <w:rPr>
          <w:rFonts w:ascii="Times New Roman" w:hAnsi="Times New Roman" w:cs="Times New Roman"/>
          <w:sz w:val="24"/>
          <w:szCs w:val="24"/>
        </w:rPr>
        <w:t>Jarné obdobie je ideálne na zhotovenie originálnych veľkonočných pozdravov.</w:t>
      </w:r>
    </w:p>
    <w:p w:rsidR="00CE47DC" w:rsidRPr="00B17E53" w:rsidRDefault="00CE47DC" w:rsidP="002B25AD">
      <w:pPr>
        <w:framePr w:wrap="around" w:vAnchor="text" w:hAnchor="page" w:x="1186" w:y="-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53">
        <w:rPr>
          <w:rFonts w:ascii="Times New Roman" w:hAnsi="Times New Roman" w:cs="Times New Roman"/>
          <w:sz w:val="24"/>
          <w:szCs w:val="24"/>
        </w:rPr>
        <w:t>Papierové výrezy s veľkonočnými motívmi podľa vlastnej fantázie naaranžujeme na podklad z farebného papiera.</w:t>
      </w:r>
    </w:p>
    <w:p w:rsidR="00CE47DC" w:rsidRPr="00B17E53" w:rsidRDefault="00CE47DC" w:rsidP="002B25AD">
      <w:pPr>
        <w:framePr w:wrap="around" w:vAnchor="text" w:hAnchor="page" w:x="1186" w:y="-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53">
        <w:rPr>
          <w:rFonts w:ascii="Times New Roman" w:hAnsi="Times New Roman" w:cs="Times New Roman"/>
          <w:sz w:val="24"/>
          <w:szCs w:val="24"/>
        </w:rPr>
        <w:t>Na dotvorenie p</w:t>
      </w:r>
      <w:r w:rsidR="002B25AD">
        <w:rPr>
          <w:rFonts w:ascii="Times New Roman" w:hAnsi="Times New Roman" w:cs="Times New Roman"/>
          <w:sz w:val="24"/>
          <w:szCs w:val="24"/>
        </w:rPr>
        <w:t xml:space="preserve">oužijeme  kreatívne nožnice, </w:t>
      </w:r>
      <w:proofErr w:type="spellStart"/>
      <w:r w:rsidR="002B25AD">
        <w:rPr>
          <w:rFonts w:ascii="Times New Roman" w:hAnsi="Times New Roman" w:cs="Times New Roman"/>
          <w:sz w:val="24"/>
          <w:szCs w:val="24"/>
        </w:rPr>
        <w:t>vyrez</w:t>
      </w:r>
      <w:r w:rsidRPr="00B17E53">
        <w:rPr>
          <w:rFonts w:ascii="Times New Roman" w:hAnsi="Times New Roman" w:cs="Times New Roman"/>
          <w:sz w:val="24"/>
          <w:szCs w:val="24"/>
        </w:rPr>
        <w:t>ávačky</w:t>
      </w:r>
      <w:proofErr w:type="spellEnd"/>
      <w:r w:rsidRPr="00B17E53">
        <w:rPr>
          <w:rFonts w:ascii="Times New Roman" w:hAnsi="Times New Roman" w:cs="Times New Roman"/>
          <w:sz w:val="24"/>
          <w:szCs w:val="24"/>
        </w:rPr>
        <w:t xml:space="preserve"> papiera, pečiatky... </w:t>
      </w:r>
    </w:p>
    <w:p w:rsidR="00CE47DC" w:rsidRPr="00B17E53" w:rsidRDefault="00CE47DC" w:rsidP="002B25AD">
      <w:pPr>
        <w:framePr w:wrap="around" w:vAnchor="text" w:hAnchor="page" w:x="1186" w:y="-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53">
        <w:rPr>
          <w:rFonts w:ascii="Times New Roman" w:hAnsi="Times New Roman" w:cs="Times New Roman"/>
          <w:sz w:val="24"/>
          <w:szCs w:val="24"/>
        </w:rPr>
        <w:t>Nakoniec všetko dôkladne nalepíme na farebný podklad.</w:t>
      </w:r>
    </w:p>
    <w:p w:rsidR="00CE47DC" w:rsidRDefault="00CE47DC" w:rsidP="002B25AD">
      <w:pPr>
        <w:framePr w:wrap="around" w:vAnchor="text" w:hAnchor="page" w:x="1186" w:y="-6"/>
        <w:jc w:val="both"/>
      </w:pPr>
    </w:p>
    <w:p w:rsidR="00CE47DC" w:rsidRDefault="00CE47DC" w:rsidP="002B25AD">
      <w:pPr>
        <w:framePr w:wrap="around" w:vAnchor="text" w:hAnchor="page" w:x="1186" w:y="-6"/>
      </w:pPr>
    </w:p>
    <w:p w:rsidR="00CE47DC" w:rsidRDefault="00CE47DC" w:rsidP="002B25AD">
      <w:pPr>
        <w:framePr w:wrap="around" w:vAnchor="text" w:hAnchor="page" w:x="1186" w:y="-6"/>
        <w:jc w:val="center"/>
      </w:pPr>
      <w:r>
        <w:rPr>
          <w:noProof/>
          <w:lang w:eastAsia="sk-SK"/>
        </w:rPr>
        <w:drawing>
          <wp:inline distT="0" distB="0" distL="0" distR="0">
            <wp:extent cx="3810000" cy="2856965"/>
            <wp:effectExtent l="0" t="0" r="0" b="635"/>
            <wp:docPr id="16" name="Obrázok 1" descr="D:\alena.paluchova\FOTO do prezentácie\P629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ena.paluchova\FOTO do prezentácie\P62904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594" cy="285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DC" w:rsidRDefault="00CE47DC" w:rsidP="002B25AD">
      <w:pPr>
        <w:framePr w:wrap="around" w:vAnchor="text" w:hAnchor="page" w:x="1186" w:y="-6"/>
      </w:pPr>
    </w:p>
    <w:p w:rsidR="00703DFD" w:rsidRDefault="00703DFD"/>
    <w:sectPr w:rsidR="00703DFD" w:rsidSect="0070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A1B"/>
    <w:multiLevelType w:val="hybridMultilevel"/>
    <w:tmpl w:val="EF4A6C1E"/>
    <w:lvl w:ilvl="0" w:tplc="E27E8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47641"/>
    <w:multiLevelType w:val="hybridMultilevel"/>
    <w:tmpl w:val="F7620C6C"/>
    <w:lvl w:ilvl="0" w:tplc="4BC2B2A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A13BA"/>
    <w:multiLevelType w:val="hybridMultilevel"/>
    <w:tmpl w:val="0B18ED7A"/>
    <w:lvl w:ilvl="0" w:tplc="3E747B94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E0D59"/>
    <w:multiLevelType w:val="multilevel"/>
    <w:tmpl w:val="614E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C2AB5"/>
    <w:multiLevelType w:val="hybridMultilevel"/>
    <w:tmpl w:val="5E009340"/>
    <w:lvl w:ilvl="0" w:tplc="554E118E">
      <w:start w:val="1"/>
      <w:numFmt w:val="decimal"/>
      <w:pStyle w:val="Nadpis2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7DC"/>
    <w:rsid w:val="002B25AD"/>
    <w:rsid w:val="003F47C0"/>
    <w:rsid w:val="00472116"/>
    <w:rsid w:val="00703DFD"/>
    <w:rsid w:val="00A1296C"/>
    <w:rsid w:val="00CE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47DC"/>
  </w:style>
  <w:style w:type="paragraph" w:styleId="Nadpis1">
    <w:name w:val="heading 1"/>
    <w:basedOn w:val="Normlny"/>
    <w:next w:val="Normlny"/>
    <w:link w:val="Nadpis1Char"/>
    <w:qFormat/>
    <w:rsid w:val="00A1296C"/>
    <w:pPr>
      <w:keepNext/>
      <w:keepLines/>
      <w:framePr w:wrap="around" w:hAnchor="text"/>
      <w:numPr>
        <w:numId w:val="2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1296C"/>
    <w:pPr>
      <w:keepNext/>
      <w:keepLines/>
      <w:framePr w:wrap="around" w:hAnchor="text"/>
      <w:numPr>
        <w:numId w:val="3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1296C"/>
    <w:pPr>
      <w:keepNext/>
      <w:keepLines/>
      <w:spacing w:before="200" w:after="0"/>
      <w:outlineLvl w:val="2"/>
    </w:pPr>
    <w:rPr>
      <w:rFonts w:eastAsiaTheme="majorEastAsia" w:cstheme="majorBidi"/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1296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1296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1296C"/>
    <w:rPr>
      <w:rFonts w:ascii="Times New Roman" w:eastAsiaTheme="majorEastAsia" w:hAnsi="Times New Roman" w:cstheme="majorBidi"/>
      <w:b/>
      <w:bCs/>
      <w:sz w:val="24"/>
      <w:lang w:eastAsia="sk-SK"/>
    </w:rPr>
  </w:style>
  <w:style w:type="paragraph" w:customStyle="1" w:styleId="text-teaser">
    <w:name w:val="text-teaser"/>
    <w:basedOn w:val="Normlny"/>
    <w:rsid w:val="00CE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CE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3</cp:revision>
  <dcterms:created xsi:type="dcterms:W3CDTF">2016-10-11T13:45:00Z</dcterms:created>
  <dcterms:modified xsi:type="dcterms:W3CDTF">2016-10-11T13:47:00Z</dcterms:modified>
</cp:coreProperties>
</file>